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93ACB" w14:textId="77777777" w:rsidR="0001415F" w:rsidRDefault="0001415F" w:rsidP="0001415F">
      <w:pPr>
        <w:rPr>
          <w:rFonts w:ascii="Arial" w:hAnsi="Arial" w:cs="Arial"/>
          <w:sz w:val="72"/>
          <w:szCs w:val="72"/>
        </w:rPr>
      </w:pPr>
      <w:r w:rsidRPr="00917F7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2AF13FA" wp14:editId="6DA43210">
            <wp:simplePos x="0" y="0"/>
            <wp:positionH relativeFrom="column">
              <wp:posOffset>-185420</wp:posOffset>
            </wp:positionH>
            <wp:positionV relativeFrom="paragraph">
              <wp:posOffset>349885</wp:posOffset>
            </wp:positionV>
            <wp:extent cx="1764030" cy="1464945"/>
            <wp:effectExtent l="0" t="0" r="1270" b="0"/>
            <wp:wrapSquare wrapText="bothSides"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ack rectangle with a black background&#10;&#10;Description automatically generated with low confidence"/>
                    <pic:cNvPicPr/>
                  </pic:nvPicPr>
                  <pic:blipFill rotWithShape="1">
                    <a:blip r:embed="rId10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0612"/>
                    <a:stretch/>
                  </pic:blipFill>
                  <pic:spPr bwMode="auto">
                    <a:xfrm>
                      <a:off x="0" y="0"/>
                      <a:ext cx="1764030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72"/>
          <w:szCs w:val="72"/>
        </w:rPr>
        <w:t>Passionately Defiant.</w:t>
      </w:r>
    </w:p>
    <w:p w14:paraId="127F45BD" w14:textId="1AAAE2A8" w:rsidR="0001415F" w:rsidRDefault="0001415F" w:rsidP="0001415F">
      <w:pPr>
        <w:rPr>
          <w:rFonts w:ascii="Arial" w:eastAsia="Arial" w:hAnsi="Arial" w:cs="Arial"/>
          <w:sz w:val="72"/>
          <w:szCs w:val="72"/>
          <w:highlight w:val="yellow"/>
        </w:rPr>
      </w:pPr>
      <w:r>
        <w:rPr>
          <w:rFonts w:ascii="Arial" w:hAnsi="Arial" w:cs="Arial"/>
          <w:sz w:val="72"/>
          <w:szCs w:val="72"/>
        </w:rPr>
        <w:t xml:space="preserve">JPM Productions. </w:t>
      </w:r>
      <w:r>
        <w:br/>
      </w:r>
      <w:r w:rsidRPr="00927C3D">
        <w:rPr>
          <w:rFonts w:ascii="Arial" w:hAnsi="Arial" w:cs="Arial"/>
          <w:sz w:val="72"/>
          <w:szCs w:val="72"/>
        </w:rPr>
        <w:br/>
      </w:r>
    </w:p>
    <w:p w14:paraId="37A30D40" w14:textId="77777777" w:rsidR="0001415F" w:rsidRDefault="0001415F" w:rsidP="0001415F">
      <w:pPr>
        <w:rPr>
          <w:rFonts w:ascii="Arial" w:eastAsia="Arial" w:hAnsi="Arial" w:cs="Arial"/>
          <w:sz w:val="72"/>
          <w:szCs w:val="72"/>
        </w:rPr>
      </w:pPr>
    </w:p>
    <w:p w14:paraId="05401377" w14:textId="77777777" w:rsidR="0001415F" w:rsidRPr="003009CC" w:rsidRDefault="0001415F" w:rsidP="0001415F">
      <w:pPr>
        <w:rPr>
          <w:rFonts w:ascii="Arial" w:hAnsi="Arial" w:cs="Arial"/>
        </w:rPr>
      </w:pPr>
      <w:r w:rsidRPr="003009CC">
        <w:rPr>
          <w:rFonts w:ascii="Arial" w:eastAsia="Arial" w:hAnsi="Arial" w:cs="Arial"/>
          <w:sz w:val="72"/>
          <w:szCs w:val="72"/>
        </w:rPr>
        <w:t>Visual Guide</w:t>
      </w:r>
    </w:p>
    <w:p w14:paraId="06376D16" w14:textId="28C61662" w:rsidR="0001415F" w:rsidRDefault="0001415F" w:rsidP="0001415F">
      <w:pPr>
        <w:rPr>
          <w:rFonts w:ascii="Arial" w:hAnsi="Arial" w:cs="Arial"/>
          <w:b/>
          <w:bCs/>
          <w:sz w:val="40"/>
          <w:szCs w:val="40"/>
          <w:highlight w:val="yellow"/>
        </w:rPr>
      </w:pPr>
    </w:p>
    <w:p w14:paraId="1760A8F4" w14:textId="77777777" w:rsidR="0001415F" w:rsidRDefault="0001415F" w:rsidP="0001415F"/>
    <w:p w14:paraId="5F47DB09" w14:textId="1209EE6D" w:rsidR="0001415F" w:rsidRPr="00447F14" w:rsidRDefault="0001415F" w:rsidP="0001415F">
      <w:pPr>
        <w:tabs>
          <w:tab w:val="left" w:pos="2940"/>
        </w:tabs>
        <w:rPr>
          <w:rFonts w:ascii="Arial" w:hAnsi="Arial" w:cs="Arial"/>
          <w:b/>
          <w:bCs/>
          <w:i/>
          <w:iCs/>
          <w:sz w:val="40"/>
          <w:szCs w:val="40"/>
        </w:rPr>
      </w:pPr>
      <w:r>
        <w:rPr>
          <w:rFonts w:ascii="Arial" w:hAnsi="Arial" w:cs="Arial"/>
          <w:b/>
          <w:bCs/>
          <w:i/>
          <w:iCs/>
          <w:noProof/>
          <w:sz w:val="40"/>
          <w:szCs w:val="40"/>
          <w14:ligatures w14:val="standardContextual"/>
        </w:rPr>
        <w:drawing>
          <wp:inline distT="0" distB="0" distL="0" distR="0" wp14:anchorId="220C8DE9" wp14:editId="04348377">
            <wp:extent cx="6645910" cy="4436110"/>
            <wp:effectExtent l="0" t="0" r="0" b="0"/>
            <wp:docPr id="62090280" name="Picture 1" descr="A person in a wheelchair raising hi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0280" name="Picture 1" descr="A person in a wheelchair raising his ha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5ED3" w14:textId="7248DEAD" w:rsidR="0001415F" w:rsidRDefault="0001415F" w:rsidP="0001415F">
      <w:pPr>
        <w:rPr>
          <w:rFonts w:ascii="Arial" w:hAnsi="Arial" w:cs="Arial"/>
          <w:sz w:val="36"/>
          <w:szCs w:val="36"/>
        </w:rPr>
      </w:pPr>
    </w:p>
    <w:p w14:paraId="7A61260F" w14:textId="2DDA26C7" w:rsidR="0001415F" w:rsidRPr="002313C3" w:rsidRDefault="0001415F" w:rsidP="0001415F">
      <w:pPr>
        <w:rPr>
          <w:rFonts w:ascii="Arial" w:hAnsi="Arial" w:cs="Arial"/>
          <w:sz w:val="36"/>
          <w:szCs w:val="36"/>
          <w:highlight w:val="yellow"/>
        </w:rPr>
      </w:pPr>
      <w:r>
        <w:rPr>
          <w:rFonts w:ascii="Arial" w:hAnsi="Arial" w:cs="Arial"/>
          <w:sz w:val="36"/>
          <w:szCs w:val="36"/>
        </w:rPr>
        <w:t xml:space="preserve">A dancer in wheelchair wearing a bright red shirt raises his hand and arm above his head. </w:t>
      </w:r>
    </w:p>
    <w:p w14:paraId="2D9CB738" w14:textId="77777777" w:rsidR="0001415F" w:rsidRDefault="0001415F" w:rsidP="0001415F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02DAEC4" w14:textId="77777777" w:rsidR="0001415F" w:rsidRDefault="0001415F" w:rsidP="0001415F"/>
    <w:p w14:paraId="239683B9" w14:textId="77777777" w:rsidR="0001415F" w:rsidRDefault="0001415F" w:rsidP="0001415F"/>
    <w:p w14:paraId="6048270C" w14:textId="77777777" w:rsidR="0001415F" w:rsidRDefault="0001415F" w:rsidP="0001415F"/>
    <w:p w14:paraId="4B0EE534" w14:textId="5F4EB46C" w:rsidR="0001415F" w:rsidRPr="002313C3" w:rsidRDefault="0001415F" w:rsidP="0001415F">
      <w:pPr>
        <w:pStyle w:val="1"/>
      </w:pPr>
      <w:r w:rsidRPr="002313C3">
        <w:t>What to Expect</w:t>
      </w:r>
      <w:r>
        <w:t xml:space="preserve"> </w:t>
      </w:r>
    </w:p>
    <w:p w14:paraId="157BE0AC" w14:textId="77777777" w:rsidR="0001415F" w:rsidRPr="00233F2E" w:rsidRDefault="0001415F" w:rsidP="0001415F">
      <w:pPr>
        <w:rPr>
          <w:rFonts w:ascii="Arial" w:hAnsi="Arial" w:cs="Arial"/>
          <w:b/>
          <w:bCs/>
          <w:sz w:val="32"/>
          <w:szCs w:val="32"/>
        </w:rPr>
      </w:pPr>
      <w:r w:rsidRPr="00233F2E">
        <w:rPr>
          <w:rFonts w:ascii="Arial" w:hAnsi="Arial" w:cs="Arial"/>
          <w:b/>
          <w:bCs/>
          <w:sz w:val="32"/>
          <w:szCs w:val="32"/>
        </w:rPr>
        <w:t xml:space="preserve"> </w:t>
      </w:r>
    </w:p>
    <w:tbl>
      <w:tblPr>
        <w:tblStyle w:val="aa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216"/>
        <w:gridCol w:w="6244"/>
      </w:tblGrid>
      <w:tr w:rsidR="0001415F" w:rsidRPr="004C3417" w14:paraId="27A2184E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4C66E5B9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bookmarkStart w:id="0" w:name="_Hlk164077154"/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92C7170" wp14:editId="2221C2A2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-107950</wp:posOffset>
                  </wp:positionV>
                  <wp:extent cx="2371725" cy="1609725"/>
                  <wp:effectExtent l="0" t="0" r="3175" b="3175"/>
                  <wp:wrapNone/>
                  <wp:docPr id="1767319452" name="Picture 1767319452" descr="A group of people sitting in a crow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319452" name="Picture 1767319452" descr="A group of people sitting in a crowd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87CFBD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F393DDB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06DD3D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3C624F77" w14:textId="77777777" w:rsidR="0001415F" w:rsidRPr="00D536E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228F6E0F" w14:textId="77777777" w:rsidR="0001415F" w:rsidRPr="00BF32B1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</w:t>
            </w: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ho is it for? </w:t>
            </w:r>
          </w:p>
          <w:p w14:paraId="737E0984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205678" w14:textId="53554728" w:rsidR="0001415F" w:rsidRPr="004C3417" w:rsidRDefault="0001415F" w:rsidP="0001415F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show is suitable for audiences of all ages. </w:t>
            </w:r>
          </w:p>
        </w:tc>
      </w:tr>
      <w:tr w:rsidR="0001415F" w:rsidRPr="004C3417" w14:paraId="6BD267FB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108B3298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D536EE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01788F39" wp14:editId="2376DDA5">
                  <wp:simplePos x="0" y="0"/>
                  <wp:positionH relativeFrom="column">
                    <wp:posOffset>-2295525</wp:posOffset>
                  </wp:positionH>
                  <wp:positionV relativeFrom="paragraph">
                    <wp:posOffset>-10160</wp:posOffset>
                  </wp:positionV>
                  <wp:extent cx="2209800" cy="1974215"/>
                  <wp:effectExtent l="0" t="0" r="0" b="6985"/>
                  <wp:wrapThrough wrapText="bothSides">
                    <wp:wrapPolygon edited="0">
                      <wp:start x="0" y="0"/>
                      <wp:lineTo x="0" y="21468"/>
                      <wp:lineTo x="21414" y="21468"/>
                      <wp:lineTo x="21414" y="0"/>
                      <wp:lineTo x="0" y="0"/>
                    </wp:wrapPolygon>
                  </wp:wrapThrough>
                  <wp:docPr id="1661314461" name="Picture 1661314461" descr="A black and white calendar with check mark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4461" name="Picture 1661314461" descr="A black and white calendar with check marks&#10;&#10;AI-generated content may be incorrect.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9025"/>
                          <a:stretch/>
                        </pic:blipFill>
                        <pic:spPr bwMode="auto">
                          <a:xfrm>
                            <a:off x="0" y="0"/>
                            <a:ext cx="2209800" cy="197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4720A4EB" w14:textId="77777777" w:rsidR="0001415F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Dates and Times: </w:t>
            </w:r>
          </w:p>
          <w:p w14:paraId="4A63B1F3" w14:textId="77777777" w:rsidR="0001415F" w:rsidRPr="00D536EE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DAE844D" w14:textId="03DB87BE" w:rsidR="0001415F" w:rsidRDefault="000D0AD5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6</w:t>
            </w:r>
            <w:r w:rsidRPr="000D0AD5">
              <w:rPr>
                <w:rFonts w:ascii="Arial" w:hAnsi="Arial" w:cs="Arial"/>
                <w:sz w:val="32"/>
                <w:szCs w:val="32"/>
                <w:vertAlign w:val="superscript"/>
              </w:rPr>
              <w:t>th</w:t>
            </w:r>
            <w:r>
              <w:rPr>
                <w:rFonts w:ascii="Arial" w:hAnsi="Arial" w:cs="Arial"/>
                <w:sz w:val="32"/>
                <w:szCs w:val="32"/>
              </w:rPr>
              <w:t xml:space="preserve"> September </w:t>
            </w:r>
          </w:p>
          <w:p w14:paraId="5B1673AF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BB8CE63" w14:textId="5FDF7C9D" w:rsidR="0001415F" w:rsidRPr="00756DDF" w:rsidRDefault="00756DDF" w:rsidP="00756DDF">
            <w:pPr>
              <w:rPr>
                <w:rFonts w:ascii="Arial" w:hAnsi="Arial" w:cs="Arial"/>
                <w:sz w:val="32"/>
                <w:szCs w:val="32"/>
              </w:rPr>
            </w:pPr>
            <w:r w:rsidRPr="00756DDF">
              <w:rPr>
                <w:rFonts w:ascii="Arial" w:hAnsi="Arial" w:cs="Arial"/>
                <w:sz w:val="32"/>
                <w:szCs w:val="32"/>
              </w:rPr>
              <w:t>1:55pm and 3:30pm</w:t>
            </w:r>
          </w:p>
        </w:tc>
      </w:tr>
      <w:tr w:rsidR="0001415F" w:rsidRPr="004C3417" w14:paraId="504DB866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01EBF4FC" w14:textId="40A715AC" w:rsidR="0001415F" w:rsidRDefault="00144F2D" w:rsidP="0013220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00152" wp14:editId="3D7A9A1B">
                  <wp:extent cx="1885950" cy="2009775"/>
                  <wp:effectExtent l="0" t="0" r="0" b="9525"/>
                  <wp:docPr id="17711528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21122" w14:textId="77777777" w:rsidR="0001415F" w:rsidRDefault="0001415F" w:rsidP="0013220B">
            <w:pPr>
              <w:rPr>
                <w:noProof/>
              </w:rPr>
            </w:pPr>
          </w:p>
        </w:tc>
        <w:tc>
          <w:tcPr>
            <w:tcW w:w="6244" w:type="dxa"/>
            <w:vAlign w:val="center"/>
          </w:tcPr>
          <w:p w14:paraId="39F817ED" w14:textId="77777777" w:rsidR="0001415F" w:rsidRPr="00BF32B1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Length of show: </w:t>
            </w:r>
          </w:p>
          <w:p w14:paraId="7DBAB004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DFF903F" w14:textId="2AEED95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Approximately 10 mins. </w:t>
            </w:r>
          </w:p>
        </w:tc>
      </w:tr>
      <w:tr w:rsidR="0001415F" w:rsidRPr="004C3417" w14:paraId="2161825F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50A7F01A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  <w:r w:rsidRPr="001D5DD6">
              <w:rPr>
                <w:rFonts w:cs="Arial"/>
                <w:noProof/>
              </w:rPr>
              <w:drawing>
                <wp:inline distT="0" distB="0" distL="0" distR="0" wp14:anchorId="0F94D717" wp14:editId="2FBE9583">
                  <wp:extent cx="922866" cy="922866"/>
                  <wp:effectExtent l="0" t="0" r="4445" b="4445"/>
                  <wp:docPr id="14" name="Picture 14" descr="A black and white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black and white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72" cy="9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ACD6B6" wp14:editId="2A0F806D">
                  <wp:extent cx="914400" cy="914400"/>
                  <wp:effectExtent l="0" t="0" r="0" b="0"/>
                  <wp:docPr id="2" name="Picture 2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black background with a black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3077C" w14:textId="77777777" w:rsidR="0001415F" w:rsidRPr="009C6059" w:rsidRDefault="0001415F" w:rsidP="0013220B">
            <w:pPr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3B41B2" wp14:editId="255ADE51">
                  <wp:extent cx="948690" cy="948690"/>
                  <wp:effectExtent l="0" t="0" r="3810" b="3810"/>
                  <wp:docPr id="1" name="Picture 1" descr="A black and white circle with letters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black and white circle with letters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5DD6">
              <w:rPr>
                <w:rFonts w:cs="Arial"/>
                <w:noProof/>
              </w:rPr>
              <w:drawing>
                <wp:inline distT="0" distB="0" distL="0" distR="0" wp14:anchorId="15A9349D" wp14:editId="4D6E8E6E">
                  <wp:extent cx="931333" cy="931333"/>
                  <wp:effectExtent l="0" t="0" r="0" b="0"/>
                  <wp:docPr id="15" name="Picture 15" descr="A black and white circle with two h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black and white circle with two hand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45" cy="93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vAlign w:val="center"/>
          </w:tcPr>
          <w:p w14:paraId="50330B6B" w14:textId="77777777" w:rsidR="0001415F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149ECE0" w14:textId="64F74478" w:rsidR="0001415F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BF32B1">
              <w:rPr>
                <w:rFonts w:ascii="Arial" w:hAnsi="Arial" w:cs="Arial"/>
                <w:b/>
                <w:bCs/>
                <w:sz w:val="32"/>
                <w:szCs w:val="32"/>
              </w:rPr>
              <w:t>Access: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30509EAD" w14:textId="69B69AB4" w:rsidR="00774D76" w:rsidRPr="00774D76" w:rsidRDefault="00774D76" w:rsidP="00144F2D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sz w:val="32"/>
                <w:szCs w:val="32"/>
              </w:rPr>
            </w:pPr>
            <w:r w:rsidRPr="00774D76">
              <w:rPr>
                <w:rFonts w:ascii="Arial" w:hAnsi="Arial" w:cs="Arial"/>
                <w:sz w:val="32"/>
                <w:szCs w:val="32"/>
              </w:rPr>
              <w:t>Speech Free</w:t>
            </w:r>
          </w:p>
          <w:p w14:paraId="1AAB7D74" w14:textId="1134C405" w:rsidR="00144F2D" w:rsidRPr="00774D76" w:rsidRDefault="00144F2D" w:rsidP="00144F2D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Live AD</w:t>
            </w:r>
            <w:r w:rsidR="000F53FD">
              <w:rPr>
                <w:rFonts w:ascii="Arial" w:hAnsi="Arial" w:cs="Arial"/>
                <w:sz w:val="32"/>
                <w:szCs w:val="32"/>
              </w:rPr>
              <w:t xml:space="preserve"> 3:30pm</w:t>
            </w:r>
          </w:p>
          <w:p w14:paraId="006B360C" w14:textId="45963C9F" w:rsidR="00774D76" w:rsidRPr="00774D76" w:rsidRDefault="00774D76" w:rsidP="00144F2D">
            <w:pPr>
              <w:pStyle w:val="a9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Easy Read Information</w:t>
            </w:r>
          </w:p>
          <w:p w14:paraId="391589C0" w14:textId="77777777" w:rsidR="00774D76" w:rsidRPr="00774D76" w:rsidRDefault="00774D76" w:rsidP="00774D7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237AD1" w14:textId="1EED5078" w:rsidR="00774D76" w:rsidRPr="00144F2D" w:rsidRDefault="00774D76" w:rsidP="00774D76">
            <w:pPr>
              <w:pStyle w:val="a9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83FC47B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415F" w:rsidRPr="004C3417" w14:paraId="162209E6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34D32844" w14:textId="77777777" w:rsidR="0001415F" w:rsidRPr="00BF32B1" w:rsidRDefault="0001415F" w:rsidP="0013220B"/>
          <w:p w14:paraId="23BC838F" w14:textId="77777777" w:rsidR="0001415F" w:rsidRDefault="0001415F" w:rsidP="0013220B">
            <w:pPr>
              <w:rPr>
                <w:color w:val="FF0000"/>
              </w:rPr>
            </w:pPr>
          </w:p>
          <w:p w14:paraId="120FCA09" w14:textId="77777777" w:rsidR="0001415F" w:rsidRDefault="0001415F" w:rsidP="0013220B">
            <w:pPr>
              <w:rPr>
                <w:color w:val="FF0000"/>
              </w:rPr>
            </w:pPr>
          </w:p>
          <w:p w14:paraId="02C680E2" w14:textId="77777777" w:rsidR="0001415F" w:rsidRDefault="0001415F" w:rsidP="0013220B">
            <w:pPr>
              <w:rPr>
                <w:color w:val="FF0000"/>
                <w:sz w:val="32"/>
                <w:szCs w:val="32"/>
              </w:rPr>
            </w:pPr>
            <w:r>
              <w:rPr>
                <w:noProof/>
                <w:color w:val="FF0000"/>
                <w:sz w:val="32"/>
                <w:szCs w:val="32"/>
              </w:rPr>
              <w:drawing>
                <wp:inline distT="0" distB="0" distL="0" distR="0" wp14:anchorId="147632FC" wp14:editId="7D7D5D3B">
                  <wp:extent cx="2463800" cy="1638300"/>
                  <wp:effectExtent l="0" t="0" r="0" b="0"/>
                  <wp:docPr id="10" name="Picture 10" descr="人, 屋外, 女性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 descr="人, 屋外, 女性, 男 が含まれている画像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B07C4" w14:textId="77777777" w:rsidR="0001415F" w:rsidRPr="004C3417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1D759D62" w14:textId="77777777" w:rsidR="0001415F" w:rsidRPr="0054403C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Access 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>Viewing Area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for</w:t>
            </w:r>
            <w:r w:rsidRPr="005440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</w:p>
          <w:p w14:paraId="44238567" w14:textId="77777777" w:rsidR="0001415F" w:rsidRPr="0054403C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C1A13A" w14:textId="77777777" w:rsidR="0001415F" w:rsidRPr="0054403C" w:rsidRDefault="0001415F" w:rsidP="0001415F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Wheelchair users.</w:t>
            </w:r>
          </w:p>
          <w:p w14:paraId="1C52FBA0" w14:textId="77777777" w:rsidR="0001415F" w:rsidRPr="0054403C" w:rsidRDefault="0001415F" w:rsidP="0001415F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Anyone who needs a seat.</w:t>
            </w:r>
          </w:p>
          <w:p w14:paraId="368BDC87" w14:textId="77777777" w:rsidR="0001415F" w:rsidRDefault="0001415F" w:rsidP="0001415F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54403C">
              <w:rPr>
                <w:rFonts w:ascii="Arial" w:hAnsi="Arial" w:cs="Arial" w:hint="eastAsia"/>
                <w:sz w:val="32"/>
                <w:szCs w:val="32"/>
              </w:rPr>
              <w:t>Companions.</w:t>
            </w:r>
          </w:p>
          <w:p w14:paraId="2E97F1BF" w14:textId="77777777" w:rsidR="0001415F" w:rsidRPr="0054403C" w:rsidRDefault="0001415F" w:rsidP="0001415F">
            <w:pPr>
              <w:pStyle w:val="a9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Anyone who needs it for access reasons. </w:t>
            </w:r>
          </w:p>
        </w:tc>
      </w:tr>
      <w:tr w:rsidR="0001415F" w:rsidRPr="004C3417" w14:paraId="6ACA4291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32E28A68" w14:textId="77777777" w:rsidR="0001415F" w:rsidRDefault="0001415F" w:rsidP="0013220B"/>
          <w:p w14:paraId="37E4870E" w14:textId="77777777" w:rsidR="0001415F" w:rsidRDefault="0001415F" w:rsidP="0013220B">
            <w:r w:rsidRPr="00DC2537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DDE82E" wp14:editId="29ECD39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96520</wp:posOffset>
                  </wp:positionV>
                  <wp:extent cx="1686560" cy="1686560"/>
                  <wp:effectExtent l="0" t="0" r="0" b="0"/>
                  <wp:wrapNone/>
                  <wp:docPr id="32" name="Picture 32" descr="Danc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2" descr="Dancing with solid fill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E04AB" w14:textId="77777777" w:rsidR="0001415F" w:rsidRDefault="0001415F" w:rsidP="0013220B"/>
          <w:p w14:paraId="7BA5F320" w14:textId="77777777" w:rsidR="0001415F" w:rsidRDefault="0001415F" w:rsidP="0013220B"/>
          <w:p w14:paraId="286D1F1E" w14:textId="77777777" w:rsidR="0001415F" w:rsidRPr="004C3417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7D4F8B8D" w14:textId="77777777" w:rsidR="0001415F" w:rsidRPr="00774D76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74D76">
              <w:rPr>
                <w:rFonts w:ascii="Arial" w:hAnsi="Arial" w:cs="Arial"/>
                <w:b/>
                <w:bCs/>
                <w:sz w:val="32"/>
                <w:szCs w:val="32"/>
              </w:rPr>
              <w:t>Music and Sound:</w:t>
            </w:r>
          </w:p>
          <w:p w14:paraId="1BECD0D7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EA04E2" w14:textId="038524E9" w:rsidR="0001415F" w:rsidRPr="00C80FF1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music is recorded.</w:t>
            </w:r>
            <w:r w:rsidR="00774D76">
              <w:rPr>
                <w:rFonts w:ascii="Arial" w:hAnsi="Arial" w:cs="Arial"/>
                <w:sz w:val="32"/>
                <w:szCs w:val="32"/>
              </w:rPr>
              <w:t xml:space="preserve"> T</w:t>
            </w:r>
            <w:r>
              <w:rPr>
                <w:rFonts w:ascii="Arial" w:hAnsi="Arial" w:cs="Arial"/>
                <w:sz w:val="32"/>
                <w:szCs w:val="32"/>
              </w:rPr>
              <w:t xml:space="preserve">here may be points of loud and dramatic crescendo. </w:t>
            </w:r>
          </w:p>
        </w:tc>
      </w:tr>
      <w:tr w:rsidR="0001415F" w:rsidRPr="004C3417" w14:paraId="734121A0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6C68A72A" w14:textId="77777777" w:rsidR="0001415F" w:rsidRDefault="0001415F" w:rsidP="0013220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2EBC496" wp14:editId="29FEAAD7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-282575</wp:posOffset>
                  </wp:positionV>
                  <wp:extent cx="1664335" cy="1664335"/>
                  <wp:effectExtent l="0" t="0" r="0" b="0"/>
                  <wp:wrapTight wrapText="bothSides">
                    <wp:wrapPolygon edited="0">
                      <wp:start x="10054" y="1813"/>
                      <wp:lineTo x="824" y="17966"/>
                      <wp:lineTo x="824" y="18460"/>
                      <wp:lineTo x="1319" y="19614"/>
                      <wp:lineTo x="20108" y="19614"/>
                      <wp:lineTo x="20768" y="18295"/>
                      <wp:lineTo x="11373" y="1813"/>
                      <wp:lineTo x="10054" y="1813"/>
                    </wp:wrapPolygon>
                  </wp:wrapTight>
                  <wp:docPr id="36" name="Picture 36" descr="Warn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 descr="Warning with solid fill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66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  <w:vAlign w:val="center"/>
          </w:tcPr>
          <w:p w14:paraId="05E1E515" w14:textId="01FE0D6B" w:rsidR="0001415F" w:rsidRPr="00C80FF1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>Content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461DFC9E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82F6C2" w14:textId="32728A8F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Themes of dramatic intention and joy of movement. There are points of risk, but please don’t worry the performer has been trained to</w:t>
            </w:r>
            <w:r w:rsidR="00774D76">
              <w:rPr>
                <w:rFonts w:ascii="Arial" w:hAnsi="Arial" w:cs="Arial"/>
                <w:sz w:val="32"/>
                <w:szCs w:val="32"/>
              </w:rPr>
              <w:t xml:space="preserve"> do this </w:t>
            </w:r>
            <w:r>
              <w:rPr>
                <w:rFonts w:ascii="Arial" w:hAnsi="Arial" w:cs="Arial"/>
                <w:sz w:val="32"/>
                <w:szCs w:val="32"/>
              </w:rPr>
              <w:t xml:space="preserve">in a safe manner. </w:t>
            </w:r>
          </w:p>
        </w:tc>
      </w:tr>
      <w:tr w:rsidR="0001415F" w:rsidRPr="004C3417" w14:paraId="6C33AD00" w14:textId="77777777" w:rsidTr="0013220B">
        <w:trPr>
          <w:trHeight w:val="3118"/>
        </w:trPr>
        <w:tc>
          <w:tcPr>
            <w:tcW w:w="4216" w:type="dxa"/>
          </w:tcPr>
          <w:p w14:paraId="24B3FD53" w14:textId="77777777" w:rsidR="0001415F" w:rsidRPr="004C3417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3FE10C77" wp14:editId="08E3E617">
                  <wp:simplePos x="0" y="0"/>
                  <wp:positionH relativeFrom="column">
                    <wp:posOffset>414029</wp:posOffset>
                  </wp:positionH>
                  <wp:positionV relativeFrom="paragraph">
                    <wp:posOffset>141667</wp:posOffset>
                  </wp:positionV>
                  <wp:extent cx="1752600" cy="1651000"/>
                  <wp:effectExtent l="0" t="0" r="0" b="0"/>
                  <wp:wrapNone/>
                  <wp:docPr id="12" name="Picture 12" descr="アイコ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 descr="アイコン&#10;&#10;自動的に生成された説明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44" w:type="dxa"/>
          </w:tcPr>
          <w:p w14:paraId="280A18EB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6AB8F4" w14:textId="77777777" w:rsidR="0001415F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 w:hint="eastAsia"/>
                <w:b/>
                <w:bCs/>
                <w:sz w:val="32"/>
                <w:szCs w:val="32"/>
              </w:rPr>
              <w:t>Y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ou are welcome:</w:t>
            </w:r>
          </w:p>
          <w:p w14:paraId="67462A5A" w14:textId="77777777" w:rsidR="0001415F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9D3A401" w14:textId="77777777" w:rsidR="0001415F" w:rsidRPr="00C80FF1" w:rsidRDefault="0001415F" w:rsidP="0013220B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ＭＳ 明朝" w:eastAsia="ＭＳ 明朝" w:hAnsi="ＭＳ 明朝" w:cs="ＭＳ 明朝" w:hint="eastAsia"/>
                <w:sz w:val="32"/>
                <w:szCs w:val="32"/>
                <w:lang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>Move around – just not on stage.</w:t>
            </w:r>
          </w:p>
          <w:p w14:paraId="17475DA8" w14:textId="77777777" w:rsidR="0001415F" w:rsidRPr="00C80FF1" w:rsidRDefault="0001415F" w:rsidP="0013220B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ＭＳ 明朝" w:eastAsia="ＭＳ 明朝" w:hAnsi="ＭＳ 明朝" w:cs="ＭＳ 明朝" w:hint="eastAsia"/>
                <w:sz w:val="32"/>
                <w:szCs w:val="32"/>
                <w:lang w:val="en-US"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 xml:space="preserve">Make noise </w:t>
            </w:r>
          </w:p>
          <w:p w14:paraId="27E0BEB7" w14:textId="77777777" w:rsidR="0001415F" w:rsidRPr="00C80FF1" w:rsidRDefault="0001415F" w:rsidP="0013220B">
            <w:pPr>
              <w:rPr>
                <w:rFonts w:ascii="Arial" w:hAnsi="Arial" w:cs="Arial"/>
                <w:sz w:val="32"/>
                <w:szCs w:val="32"/>
                <w:lang w:val="en-US" w:eastAsia="ja-JP"/>
              </w:rPr>
            </w:pPr>
            <w:r w:rsidRPr="00C80FF1">
              <w:rPr>
                <w:rFonts w:ascii="ＭＳ 明朝" w:eastAsia="ＭＳ 明朝" w:hAnsi="ＭＳ 明朝" w:cs="ＭＳ 明朝" w:hint="eastAsia"/>
                <w:sz w:val="32"/>
                <w:szCs w:val="32"/>
                <w:lang w:eastAsia="ja-JP"/>
              </w:rPr>
              <w:t>・</w:t>
            </w:r>
            <w:r w:rsidRPr="00C80FF1">
              <w:rPr>
                <w:rFonts w:ascii="Arial" w:hAnsi="Arial" w:cs="Arial"/>
                <w:sz w:val="32"/>
                <w:szCs w:val="32"/>
                <w:lang w:eastAsia="ja-JP"/>
              </w:rPr>
              <w:t>J</w:t>
            </w:r>
            <w:r w:rsidRPr="00C80FF1">
              <w:rPr>
                <w:rFonts w:ascii="Arial" w:hAnsi="Arial" w:cs="Arial"/>
                <w:sz w:val="32"/>
                <w:szCs w:val="32"/>
                <w:lang w:val="en-US" w:eastAsia="ja-JP"/>
              </w:rPr>
              <w:t>oin and leave at any time</w:t>
            </w:r>
          </w:p>
          <w:p w14:paraId="74012D4C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415F" w:rsidRPr="004C3417" w14:paraId="53ED9699" w14:textId="77777777" w:rsidTr="0013220B">
        <w:trPr>
          <w:trHeight w:val="3118"/>
        </w:trPr>
        <w:tc>
          <w:tcPr>
            <w:tcW w:w="4216" w:type="dxa"/>
            <w:vAlign w:val="center"/>
          </w:tcPr>
          <w:p w14:paraId="1580C486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59AD941" wp14:editId="71F2C106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53340</wp:posOffset>
                  </wp:positionV>
                  <wp:extent cx="1951355" cy="1878330"/>
                  <wp:effectExtent l="0" t="0" r="4445" b="1270"/>
                  <wp:wrapNone/>
                  <wp:docPr id="13" name="Picture 13" descr="赤いシャツを着ている男性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 descr="赤いシャツを着ている男性&#10;&#10;低い精度で自動的に生成された説明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01556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244" w:type="dxa"/>
            <w:vAlign w:val="center"/>
          </w:tcPr>
          <w:p w14:paraId="063F30C1" w14:textId="77777777" w:rsidR="0001415F" w:rsidRPr="00C80FF1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C80FF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Volunteers: </w:t>
            </w:r>
          </w:p>
          <w:p w14:paraId="413E0B8B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4DAC84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F</w:t>
            </w:r>
            <w:r>
              <w:rPr>
                <w:rFonts w:ascii="Arial" w:hAnsi="Arial" w:cs="Arial"/>
                <w:sz w:val="32"/>
                <w:szCs w:val="32"/>
              </w:rPr>
              <w:t>riendly volunteers are there to help.</w:t>
            </w:r>
          </w:p>
          <w:p w14:paraId="32DFEF56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 w:hint="eastAsia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hey will be wearing pink t-shirts.</w:t>
            </w:r>
          </w:p>
        </w:tc>
      </w:tr>
      <w:bookmarkEnd w:id="0"/>
    </w:tbl>
    <w:p w14:paraId="5CB75C0C" w14:textId="77777777" w:rsidR="0001415F" w:rsidRDefault="0001415F" w:rsidP="0001415F"/>
    <w:p w14:paraId="6E9FB5A6" w14:textId="77777777" w:rsidR="0001415F" w:rsidRDefault="0001415F" w:rsidP="0001415F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p w14:paraId="333EAAE9" w14:textId="77777777" w:rsidR="0001415F" w:rsidRPr="000B712C" w:rsidRDefault="0001415F" w:rsidP="0001415F">
      <w:pPr>
        <w:rPr>
          <w:rFonts w:ascii="Arial" w:hAnsi="Arial" w:cs="Arial"/>
          <w:b/>
          <w:bCs/>
          <w:sz w:val="36"/>
          <w:szCs w:val="36"/>
        </w:rPr>
      </w:pPr>
    </w:p>
    <w:p w14:paraId="48C36AA1" w14:textId="77777777" w:rsidR="000B712C" w:rsidRDefault="000B712C" w:rsidP="0001415F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About Passionately Defiant</w:t>
      </w:r>
    </w:p>
    <w:tbl>
      <w:tblPr>
        <w:tblStyle w:val="aa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37"/>
        <w:gridCol w:w="5523"/>
      </w:tblGrid>
      <w:tr w:rsidR="00FC054E" w:rsidRPr="00253B59" w14:paraId="47AF0F3D" w14:textId="77777777" w:rsidTr="002E477F">
        <w:trPr>
          <w:trHeight w:val="3118"/>
        </w:trPr>
        <w:tc>
          <w:tcPr>
            <w:tcW w:w="4937" w:type="dxa"/>
            <w:vAlign w:val="center"/>
          </w:tcPr>
          <w:p w14:paraId="039D010C" w14:textId="77777777" w:rsidR="00FC054E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393DD98A" w14:textId="77777777" w:rsidR="00FC054E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14CF551B" w14:textId="20B5B7E8" w:rsidR="00FC054E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7100BBB5" w14:textId="56079814" w:rsidR="00FC054E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C6213F3" wp14:editId="279749B1">
                  <wp:extent cx="2766272" cy="1844886"/>
                  <wp:effectExtent l="0" t="0" r="2540" b="0"/>
                  <wp:docPr id="68893408" name="Picture 6" descr="A person in a red shirt and black pants with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46434" name="Picture 6" descr="A person in a red shirt and black pants with a wheelchair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29" cy="186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DF2DC" w14:textId="77777777" w:rsidR="00FC054E" w:rsidRPr="00D536EE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5523" w:type="dxa"/>
          </w:tcPr>
          <w:p w14:paraId="654962FC" w14:textId="55BAD575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  <w:r w:rsidRPr="00FC054E">
              <w:rPr>
                <w:rFonts w:ascii="Arial" w:hAnsi="Arial" w:cs="Arial"/>
                <w:sz w:val="32"/>
                <w:szCs w:val="32"/>
              </w:rPr>
              <w:t xml:space="preserve">A joyous and hopeful celebration of dance and disability pride. </w:t>
            </w:r>
          </w:p>
          <w:p w14:paraId="4B675282" w14:textId="77777777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6E189B" w14:textId="77777777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  <w:r w:rsidRPr="00FC054E">
              <w:rPr>
                <w:rFonts w:ascii="Arial" w:hAnsi="Arial" w:cs="Arial"/>
                <w:sz w:val="32"/>
                <w:szCs w:val="32"/>
              </w:rPr>
              <w:t>A mix of paso doble, tango and classical ballet techniques.</w:t>
            </w:r>
          </w:p>
          <w:p w14:paraId="4F5970EB" w14:textId="77777777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959E04" w14:textId="728B9C22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  <w:r w:rsidRPr="00FC054E">
              <w:rPr>
                <w:rFonts w:ascii="Arial" w:hAnsi="Arial" w:cs="Arial"/>
                <w:sz w:val="32"/>
                <w:szCs w:val="32"/>
              </w:rPr>
              <w:t xml:space="preserve">A performance telling the story of Joe’s journey back to dance after becoming disabled at the age of 15. </w:t>
            </w:r>
          </w:p>
          <w:p w14:paraId="76C97A59" w14:textId="77777777" w:rsidR="00FC054E" w:rsidRPr="00FC054E" w:rsidRDefault="00FC054E" w:rsidP="00FC054E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CAAF2D" w14:textId="20FC94B5" w:rsidR="00FC054E" w:rsidRPr="00253B59" w:rsidRDefault="00FC054E" w:rsidP="00FC054E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FC054E">
              <w:rPr>
                <w:rFonts w:ascii="Arial" w:hAnsi="Arial" w:cs="Arial"/>
                <w:sz w:val="32"/>
                <w:szCs w:val="32"/>
              </w:rPr>
              <w:t>He then became the first wheelchair user to dance with the Royal Ballet.</w:t>
            </w:r>
            <w:r>
              <w:rPr>
                <w:rFonts w:ascii="Readex Pro" w:hAnsi="Readex Pro" w:cs="Readex Pro"/>
              </w:rPr>
              <w:t xml:space="preserve"> </w:t>
            </w:r>
          </w:p>
        </w:tc>
      </w:tr>
    </w:tbl>
    <w:p w14:paraId="729665B3" w14:textId="77777777" w:rsidR="000B712C" w:rsidRDefault="000B712C" w:rsidP="0001415F">
      <w:pPr>
        <w:rPr>
          <w:rFonts w:ascii="Arial" w:hAnsi="Arial" w:cs="Arial"/>
          <w:b/>
          <w:bCs/>
          <w:sz w:val="36"/>
          <w:szCs w:val="36"/>
        </w:rPr>
      </w:pPr>
    </w:p>
    <w:p w14:paraId="3D466007" w14:textId="77777777" w:rsidR="000B712C" w:rsidRDefault="000B712C" w:rsidP="0001415F">
      <w:pPr>
        <w:rPr>
          <w:rFonts w:ascii="Arial" w:hAnsi="Arial" w:cs="Arial"/>
          <w:b/>
          <w:bCs/>
          <w:sz w:val="36"/>
          <w:szCs w:val="36"/>
        </w:rPr>
      </w:pPr>
    </w:p>
    <w:p w14:paraId="5846A7B4" w14:textId="77777777" w:rsidR="00FC054E" w:rsidRDefault="00FC054E" w:rsidP="0001415F">
      <w:pPr>
        <w:rPr>
          <w:rFonts w:ascii="Arial" w:hAnsi="Arial" w:cs="Arial"/>
          <w:b/>
          <w:bCs/>
          <w:sz w:val="36"/>
          <w:szCs w:val="36"/>
        </w:rPr>
      </w:pPr>
    </w:p>
    <w:p w14:paraId="5743A4D0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5754C48F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6E87B045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2BEFB6AE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7DA2152E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6001FCCA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3CCF1D10" w14:textId="77777777" w:rsidR="004E3FD1" w:rsidRDefault="004E3FD1" w:rsidP="0001415F">
      <w:pPr>
        <w:rPr>
          <w:rFonts w:ascii="Arial" w:hAnsi="Arial" w:cs="Arial"/>
          <w:b/>
          <w:bCs/>
          <w:sz w:val="36"/>
          <w:szCs w:val="36"/>
        </w:rPr>
      </w:pPr>
    </w:p>
    <w:p w14:paraId="73363404" w14:textId="77777777" w:rsidR="00FC054E" w:rsidRDefault="00FC054E" w:rsidP="0001415F">
      <w:pPr>
        <w:rPr>
          <w:rFonts w:ascii="Arial" w:hAnsi="Arial" w:cs="Arial"/>
          <w:b/>
          <w:bCs/>
          <w:sz w:val="36"/>
          <w:szCs w:val="36"/>
        </w:rPr>
      </w:pPr>
    </w:p>
    <w:p w14:paraId="3A26E31F" w14:textId="77777777" w:rsidR="00FC054E" w:rsidRDefault="00FC054E" w:rsidP="0001415F">
      <w:pPr>
        <w:rPr>
          <w:rFonts w:ascii="Arial" w:hAnsi="Arial" w:cs="Arial"/>
          <w:b/>
          <w:bCs/>
          <w:sz w:val="36"/>
          <w:szCs w:val="36"/>
        </w:rPr>
      </w:pPr>
    </w:p>
    <w:p w14:paraId="4622AC89" w14:textId="77777777" w:rsidR="00FC054E" w:rsidRDefault="00FC054E" w:rsidP="0001415F">
      <w:pPr>
        <w:rPr>
          <w:rFonts w:ascii="Arial" w:hAnsi="Arial" w:cs="Arial"/>
          <w:b/>
          <w:bCs/>
          <w:sz w:val="36"/>
          <w:szCs w:val="36"/>
        </w:rPr>
      </w:pPr>
    </w:p>
    <w:p w14:paraId="062F6C31" w14:textId="0EC88296" w:rsidR="0001415F" w:rsidRPr="000B712C" w:rsidRDefault="0001415F" w:rsidP="0001415F">
      <w:pPr>
        <w:rPr>
          <w:rFonts w:ascii="Arial" w:hAnsi="Arial" w:cs="Arial"/>
          <w:b/>
          <w:bCs/>
          <w:sz w:val="36"/>
          <w:szCs w:val="36"/>
        </w:rPr>
      </w:pPr>
      <w:r w:rsidRPr="000B712C">
        <w:rPr>
          <w:rFonts w:ascii="Arial" w:hAnsi="Arial" w:cs="Arial"/>
          <w:b/>
          <w:bCs/>
          <w:sz w:val="36"/>
          <w:szCs w:val="36"/>
        </w:rPr>
        <w:lastRenderedPageBreak/>
        <w:t xml:space="preserve">What happens in the show </w:t>
      </w:r>
    </w:p>
    <w:p w14:paraId="6456391D" w14:textId="77777777" w:rsidR="0001415F" w:rsidRDefault="0001415F" w:rsidP="0001415F">
      <w:pPr>
        <w:rPr>
          <w:rFonts w:ascii="Arial" w:hAnsi="Arial" w:cs="Arial"/>
          <w:b/>
          <w:bCs/>
          <w:sz w:val="36"/>
          <w:szCs w:val="36"/>
          <w:highlight w:val="yellow"/>
        </w:rPr>
      </w:pPr>
    </w:p>
    <w:tbl>
      <w:tblPr>
        <w:tblStyle w:val="aa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37"/>
        <w:gridCol w:w="5523"/>
      </w:tblGrid>
      <w:tr w:rsidR="000D0AD5" w:rsidRPr="004C3417" w14:paraId="09FE9767" w14:textId="77777777" w:rsidTr="000B712C">
        <w:trPr>
          <w:trHeight w:val="3118"/>
        </w:trPr>
        <w:tc>
          <w:tcPr>
            <w:tcW w:w="4937" w:type="dxa"/>
            <w:vAlign w:val="center"/>
          </w:tcPr>
          <w:p w14:paraId="5AD9F8E8" w14:textId="6362DF9A" w:rsidR="0001415F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772EC148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57B9E1AA" w14:textId="43AFDC47" w:rsidR="0001415F" w:rsidRDefault="00CE3CC6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CA27984" wp14:editId="438A316F">
                  <wp:extent cx="2744284" cy="1829435"/>
                  <wp:effectExtent l="0" t="0" r="0" b="0"/>
                  <wp:docPr id="1875324757" name="Picture 4" descr="A person in a wheelchair with a ca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24757" name="Picture 4" descr="A person in a wheelchair with a cane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046" cy="18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31000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2359904A" w14:textId="77777777" w:rsidR="0001415F" w:rsidRPr="00D536EE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5523" w:type="dxa"/>
            <w:vAlign w:val="center"/>
          </w:tcPr>
          <w:p w14:paraId="3F2BAFA8" w14:textId="31BF2307" w:rsidR="0001415F" w:rsidRPr="00253B59" w:rsidRDefault="00CE3CC6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 w:rsidRPr="000B712C">
              <w:rPr>
                <w:rFonts w:ascii="Arial" w:hAnsi="Arial" w:cs="Arial"/>
                <w:sz w:val="32"/>
                <w:szCs w:val="32"/>
              </w:rPr>
              <w:t xml:space="preserve">The performer enters the space in a dramatic way using his red crutches to propel his wheelchair. </w:t>
            </w:r>
          </w:p>
        </w:tc>
      </w:tr>
      <w:tr w:rsidR="000D0AD5" w:rsidRPr="004C3417" w14:paraId="76738C8A" w14:textId="77777777" w:rsidTr="000B712C">
        <w:trPr>
          <w:trHeight w:val="3118"/>
        </w:trPr>
        <w:tc>
          <w:tcPr>
            <w:tcW w:w="4937" w:type="dxa"/>
            <w:vAlign w:val="center"/>
          </w:tcPr>
          <w:p w14:paraId="0702F5F5" w14:textId="1F23FFBB" w:rsidR="0001415F" w:rsidRDefault="00CE3CC6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3167C1B" wp14:editId="282C38C2">
                  <wp:extent cx="2998295" cy="1998768"/>
                  <wp:effectExtent l="0" t="0" r="0" b="0"/>
                  <wp:docPr id="1610324245" name="Picture 5" descr="A person in a wheelchair with his arms ou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24245" name="Picture 5" descr="A person in a wheelchair with his arms out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19" cy="201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14:paraId="17A25993" w14:textId="38DC94BE" w:rsidR="0001415F" w:rsidRPr="000B712C" w:rsidRDefault="00CE3CC6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0B712C">
              <w:rPr>
                <w:rFonts w:ascii="Arial" w:hAnsi="Arial" w:cs="Arial"/>
                <w:sz w:val="32"/>
                <w:szCs w:val="32"/>
              </w:rPr>
              <w:t xml:space="preserve">Downstage and close to the audience the dancer with a strong look throws his arms dramatically out to the side. </w:t>
            </w:r>
          </w:p>
          <w:p w14:paraId="4A531E44" w14:textId="77777777" w:rsidR="0001415F" w:rsidRPr="00253B59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14:paraId="71BCE394" w14:textId="77777777" w:rsidR="0001415F" w:rsidRPr="00253B59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  <w:tr w:rsidR="000D0AD5" w:rsidRPr="004C3417" w14:paraId="37DE3CF8" w14:textId="77777777" w:rsidTr="000B712C">
        <w:trPr>
          <w:trHeight w:val="3118"/>
        </w:trPr>
        <w:tc>
          <w:tcPr>
            <w:tcW w:w="4937" w:type="dxa"/>
            <w:vAlign w:val="center"/>
          </w:tcPr>
          <w:p w14:paraId="49E37A00" w14:textId="3223CB82" w:rsidR="0001415F" w:rsidRDefault="000D0AD5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43138B" wp14:editId="1D14206A">
                  <wp:extent cx="2766272" cy="1844886"/>
                  <wp:effectExtent l="0" t="0" r="2540" b="0"/>
                  <wp:docPr id="112246434" name="Picture 6" descr="A person in a red shirt and black pants with a wheelc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46434" name="Picture 6" descr="A person in a red shirt and black pants with a wheelchair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929" cy="186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14:paraId="36CC332F" w14:textId="02AF8143" w:rsidR="0001415F" w:rsidRPr="000B712C" w:rsidRDefault="000D0AD5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0B712C">
              <w:rPr>
                <w:rFonts w:ascii="Arial" w:hAnsi="Arial" w:cs="Arial"/>
                <w:sz w:val="32"/>
                <w:szCs w:val="32"/>
              </w:rPr>
              <w:t xml:space="preserve">The soloist stands on one foot with his arm stretched about him using the wheelchair to support his weight. </w:t>
            </w:r>
          </w:p>
          <w:p w14:paraId="52D45C1A" w14:textId="77777777" w:rsidR="0001415F" w:rsidRPr="00253B59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0D0AD5" w:rsidRPr="004C3417" w14:paraId="22068F61" w14:textId="77777777" w:rsidTr="000B712C">
        <w:trPr>
          <w:trHeight w:val="3118"/>
        </w:trPr>
        <w:tc>
          <w:tcPr>
            <w:tcW w:w="4937" w:type="dxa"/>
            <w:vAlign w:val="center"/>
          </w:tcPr>
          <w:p w14:paraId="63D5C2AB" w14:textId="3EAE7F4D" w:rsidR="0001415F" w:rsidRDefault="000D0AD5" w:rsidP="0013220B">
            <w:pPr>
              <w:rPr>
                <w:noProof/>
                <w:highlight w:val="yellow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56792D" wp14:editId="231FFC05">
                  <wp:extent cx="2600960" cy="2104924"/>
                  <wp:effectExtent l="0" t="0" r="2540" b="3810"/>
                  <wp:docPr id="1245790881" name="Picture 7" descr="A person in a red shirt dancing on a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790881" name="Picture 7" descr="A person in a red shirt dancing on a stage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421" cy="211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  <w:vAlign w:val="center"/>
          </w:tcPr>
          <w:p w14:paraId="1A9A0C64" w14:textId="461D9B4B" w:rsidR="0001415F" w:rsidRPr="000B712C" w:rsidRDefault="000D0AD5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0B712C">
              <w:rPr>
                <w:rFonts w:ascii="Arial" w:hAnsi="Arial" w:cs="Arial"/>
                <w:sz w:val="32"/>
                <w:szCs w:val="32"/>
              </w:rPr>
              <w:t xml:space="preserve">The dancer uses his functioning leg to balance in a series of turns </w:t>
            </w:r>
          </w:p>
          <w:p w14:paraId="22DA0BE2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14:paraId="7EBDBE24" w14:textId="2A39AD06" w:rsidR="0001415F" w:rsidRPr="000B712C" w:rsidRDefault="0001415F" w:rsidP="0001415F">
      <w:pPr>
        <w:keepNext/>
        <w:keepLines/>
        <w:spacing w:before="240"/>
        <w:outlineLvl w:val="0"/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</w:pPr>
      <w:r w:rsidRPr="000B712C">
        <w:rPr>
          <w:rFonts w:ascii="Arial" w:eastAsiaTheme="majorEastAsia" w:hAnsi="Arial" w:cs="Arial"/>
          <w:b/>
          <w:bCs/>
          <w:color w:val="000000" w:themeColor="text1"/>
          <w:sz w:val="36"/>
          <w:szCs w:val="36"/>
        </w:rPr>
        <w:lastRenderedPageBreak/>
        <w:t xml:space="preserve">Creative team </w:t>
      </w:r>
    </w:p>
    <w:p w14:paraId="503477A5" w14:textId="77777777" w:rsidR="0001415F" w:rsidRPr="003B4FC4" w:rsidRDefault="0001415F" w:rsidP="0001415F">
      <w:pPr>
        <w:ind w:left="426"/>
        <w:rPr>
          <w:rFonts w:cs="Arial"/>
          <w:highlight w:val="yellow"/>
        </w:rPr>
      </w:pPr>
    </w:p>
    <w:tbl>
      <w:tblPr>
        <w:tblStyle w:val="TableGrid1"/>
        <w:tblW w:w="10460" w:type="dxa"/>
        <w:tblInd w:w="1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316"/>
        <w:gridCol w:w="5144"/>
      </w:tblGrid>
      <w:tr w:rsidR="000D0AD5" w:rsidRPr="003B4FC4" w14:paraId="79854638" w14:textId="77777777" w:rsidTr="0013220B">
        <w:trPr>
          <w:trHeight w:val="3118"/>
        </w:trPr>
        <w:tc>
          <w:tcPr>
            <w:tcW w:w="5316" w:type="dxa"/>
            <w:vAlign w:val="center"/>
          </w:tcPr>
          <w:p w14:paraId="07DEC57E" w14:textId="4E32C4A2" w:rsidR="0001415F" w:rsidRPr="003B4FC4" w:rsidRDefault="000D0AD5" w:rsidP="0013220B">
            <w:pPr>
              <w:ind w:left="426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14:ligatures w14:val="standardContextual"/>
              </w:rPr>
              <w:drawing>
                <wp:inline distT="0" distB="0" distL="0" distR="0" wp14:anchorId="0CAE6A20" wp14:editId="6B792F7F">
                  <wp:extent cx="2815059" cy="3518958"/>
                  <wp:effectExtent l="0" t="0" r="4445" b="0"/>
                  <wp:docPr id="267141840" name="Picture 8" descr="A person with no shi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141840" name="Picture 8" descr="A person with no shirt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46" cy="357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4" w:type="dxa"/>
            <w:vAlign w:val="center"/>
          </w:tcPr>
          <w:p w14:paraId="084B305E" w14:textId="12B29DD3" w:rsidR="0001415F" w:rsidRPr="00FC054E" w:rsidRDefault="000D0AD5" w:rsidP="0013220B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FC054E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 xml:space="preserve">Joe Powell-Main </w:t>
            </w:r>
          </w:p>
          <w:p w14:paraId="3EE8025E" w14:textId="0E8246A4" w:rsidR="000D0AD5" w:rsidRPr="00FC054E" w:rsidRDefault="000D0AD5" w:rsidP="0013220B">
            <w:pPr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</w:pPr>
            <w:r w:rsidRPr="00FC054E">
              <w:rPr>
                <w:rFonts w:ascii="Arial" w:hAnsi="Arial" w:cs="Arial"/>
                <w:b/>
                <w:bCs/>
                <w:sz w:val="36"/>
                <w:szCs w:val="36"/>
                <w:shd w:val="clear" w:color="auto" w:fill="FFFFFF"/>
              </w:rPr>
              <w:t xml:space="preserve">Choreographer, Director and Performer. </w:t>
            </w:r>
          </w:p>
          <w:p w14:paraId="478B4576" w14:textId="77777777" w:rsidR="0001415F" w:rsidRPr="00FC054E" w:rsidRDefault="0001415F" w:rsidP="0013220B">
            <w:pPr>
              <w:rPr>
                <w:rFonts w:ascii="Arial" w:hAnsi="Arial" w:cs="Arial"/>
                <w:sz w:val="36"/>
                <w:szCs w:val="36"/>
              </w:rPr>
            </w:pPr>
            <w:r w:rsidRPr="00FC054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4F4AC5D" w14:textId="77777777" w:rsidR="0001415F" w:rsidRPr="00FC054E" w:rsidRDefault="0001415F" w:rsidP="0013220B">
            <w:pPr>
              <w:ind w:left="426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</w:tr>
    </w:tbl>
    <w:p w14:paraId="790D0E85" w14:textId="77777777" w:rsidR="0001415F" w:rsidRPr="003B4FC4" w:rsidRDefault="0001415F" w:rsidP="0001415F">
      <w:pPr>
        <w:rPr>
          <w:rFonts w:eastAsiaTheme="minorHAnsi"/>
        </w:rPr>
      </w:pPr>
    </w:p>
    <w:p w14:paraId="04F30D84" w14:textId="77777777" w:rsidR="0001415F" w:rsidRDefault="0001415F" w:rsidP="0001415F">
      <w:pPr>
        <w:pStyle w:val="1"/>
      </w:pPr>
      <w:r>
        <w:t>Find out more</w:t>
      </w:r>
    </w:p>
    <w:p w14:paraId="7B5A248A" w14:textId="77777777" w:rsidR="0001415F" w:rsidRDefault="0001415F" w:rsidP="0001415F"/>
    <w:tbl>
      <w:tblPr>
        <w:tblStyle w:val="aa"/>
        <w:tblW w:w="106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36"/>
        <w:gridCol w:w="6071"/>
      </w:tblGrid>
      <w:tr w:rsidR="0001415F" w14:paraId="4BE17593" w14:textId="77777777" w:rsidTr="0013220B">
        <w:trPr>
          <w:trHeight w:val="3118"/>
        </w:trPr>
        <w:tc>
          <w:tcPr>
            <w:tcW w:w="4536" w:type="dxa"/>
            <w:vAlign w:val="center"/>
          </w:tcPr>
          <w:p w14:paraId="4C38CD0D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2AE5A291" wp14:editId="208A0F4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-233045</wp:posOffset>
                  </wp:positionV>
                  <wp:extent cx="1714500" cy="1714500"/>
                  <wp:effectExtent l="0" t="0" r="0" b="0"/>
                  <wp:wrapNone/>
                  <wp:docPr id="51" name="Picture 51" descr="Inform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Graphic 51" descr="Information with solid fil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F3C6C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5B5DC6C3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379F0447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6A73DEAC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A32663D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A8938BA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  <w:p w14:paraId="7D524076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6071" w:type="dxa"/>
            <w:vAlign w:val="center"/>
          </w:tcPr>
          <w:p w14:paraId="577FE9AC" w14:textId="77777777" w:rsidR="0001415F" w:rsidRPr="00FC054E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C054E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Info about the company: </w:t>
            </w:r>
          </w:p>
          <w:p w14:paraId="61346098" w14:textId="77777777" w:rsidR="0001415F" w:rsidRPr="00FC054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316AA3C0" w14:textId="77777777" w:rsidR="0001415F" w:rsidRPr="00FC054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FC054E">
              <w:rPr>
                <w:rFonts w:ascii="Arial" w:hAnsi="Arial" w:cs="Arial"/>
                <w:sz w:val="32"/>
                <w:szCs w:val="32"/>
              </w:rPr>
              <w:t>E.g. Bandaloop are one of the world’s most extraordinary vertical dance companies. They experiment with climbing technology to re-imagine dance.</w:t>
            </w:r>
          </w:p>
          <w:p w14:paraId="6318D23E" w14:textId="77777777" w:rsidR="0001415F" w:rsidRPr="00FC054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467807" w14:textId="77777777" w:rsidR="0001415F" w:rsidRPr="00FC054E" w:rsidRDefault="00000000" w:rsidP="0013220B">
            <w:pPr>
              <w:rPr>
                <w:rFonts w:ascii="Arial" w:hAnsi="Arial" w:cs="Arial"/>
                <w:sz w:val="32"/>
                <w:szCs w:val="32"/>
              </w:rPr>
            </w:pPr>
            <w:hyperlink r:id="rId33" w:history="1">
              <w:r w:rsidR="0001415F" w:rsidRPr="00FC054E">
                <w:rPr>
                  <w:rStyle w:val="ae"/>
                  <w:rFonts w:ascii="Arial" w:hAnsi="Arial" w:cs="Arial"/>
                  <w:sz w:val="32"/>
                  <w:szCs w:val="32"/>
                </w:rPr>
                <w:t>https://www.bandaloop.org/</w:t>
              </w:r>
            </w:hyperlink>
            <w:r w:rsidR="0001415F" w:rsidRPr="00FC054E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C7786C7" w14:textId="77777777" w:rsidR="0001415F" w:rsidRPr="00FC054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607A38CA" w14:textId="77777777" w:rsidR="0001415F" w:rsidRPr="00FC054E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1415F" w14:paraId="2E953AF1" w14:textId="77777777" w:rsidTr="0013220B">
        <w:trPr>
          <w:trHeight w:val="3118"/>
        </w:trPr>
        <w:tc>
          <w:tcPr>
            <w:tcW w:w="4536" w:type="dxa"/>
            <w:vAlign w:val="center"/>
          </w:tcPr>
          <w:p w14:paraId="23685A3A" w14:textId="77777777" w:rsidR="0001415F" w:rsidRDefault="0001415F" w:rsidP="0013220B">
            <w:pPr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B0D8C77" wp14:editId="56B6092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-315595</wp:posOffset>
                  </wp:positionV>
                  <wp:extent cx="1428750" cy="1428750"/>
                  <wp:effectExtent l="0" t="0" r="0" b="0"/>
                  <wp:wrapThrough wrapText="bothSides">
                    <wp:wrapPolygon edited="0">
                      <wp:start x="4032" y="1152"/>
                      <wp:lineTo x="576" y="5472"/>
                      <wp:lineTo x="1440" y="10944"/>
                      <wp:lineTo x="4032" y="15552"/>
                      <wp:lineTo x="4320" y="16416"/>
                      <wp:lineTo x="8064" y="19296"/>
                      <wp:lineTo x="9216" y="19872"/>
                      <wp:lineTo x="12384" y="19872"/>
                      <wp:lineTo x="12672" y="19296"/>
                      <wp:lineTo x="20736" y="15552"/>
                      <wp:lineTo x="21312" y="5184"/>
                      <wp:lineTo x="5760" y="1152"/>
                      <wp:lineTo x="4032" y="1152"/>
                    </wp:wrapPolygon>
                  </wp:wrapThrough>
                  <wp:docPr id="1205050980" name="Picture 1205050980" descr="A black background with a black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050980" name="Picture 20" descr="A black background with a black squar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71" w:type="dxa"/>
            <w:vAlign w:val="center"/>
          </w:tcPr>
          <w:p w14:paraId="1E82E893" w14:textId="7614FC5E" w:rsidR="004E3FD1" w:rsidRDefault="0001415F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30F9">
              <w:rPr>
                <w:rFonts w:ascii="Arial" w:hAnsi="Arial" w:cs="Arial"/>
                <w:b/>
                <w:bCs/>
                <w:sz w:val="32"/>
                <w:szCs w:val="32"/>
              </w:rPr>
              <w:t>Contact</w:t>
            </w:r>
          </w:p>
          <w:p w14:paraId="2358786E" w14:textId="77777777" w:rsidR="004E3FD1" w:rsidRDefault="004E3FD1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2300F9F" w14:textId="5E09150E" w:rsidR="004E3FD1" w:rsidRDefault="004E3FD1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4E3FD1">
              <w:rPr>
                <w:rFonts w:ascii="Arial" w:hAnsi="Arial" w:cs="Arial"/>
                <w:b/>
                <w:bCs/>
                <w:sz w:val="32"/>
                <w:szCs w:val="32"/>
              </w:rPr>
              <w:t>Evie Ayres-Townshend (A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ccess Producer)</w:t>
            </w:r>
          </w:p>
          <w:p w14:paraId="67A80CD8" w14:textId="77777777" w:rsidR="004E3FD1" w:rsidRPr="004E3FD1" w:rsidRDefault="004E3FD1" w:rsidP="0013220B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99970D4" w14:textId="77777777" w:rsidR="0001415F" w:rsidRPr="004E3FD1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4E3FD1">
              <w:rPr>
                <w:rFonts w:ascii="Arial" w:hAnsi="Arial" w:cs="Arial"/>
                <w:sz w:val="32"/>
                <w:szCs w:val="32"/>
              </w:rPr>
              <w:t>Email: access@festival.org</w:t>
            </w:r>
          </w:p>
          <w:p w14:paraId="0E8A796B" w14:textId="77777777" w:rsidR="0001415F" w:rsidRPr="004E3FD1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  <w:p w14:paraId="7160AFD8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  <w:r w:rsidRPr="00A07068">
              <w:rPr>
                <w:rFonts w:ascii="Arial" w:hAnsi="Arial" w:cs="Arial"/>
                <w:sz w:val="32"/>
                <w:szCs w:val="32"/>
              </w:rPr>
              <w:t>Call or text: 07899 893 935</w:t>
            </w:r>
          </w:p>
          <w:p w14:paraId="2546F798" w14:textId="77777777" w:rsidR="0001415F" w:rsidRDefault="0001415F" w:rsidP="0013220B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7B731362" w14:textId="77777777" w:rsidR="0001415F" w:rsidRDefault="0001415F"/>
    <w:sectPr w:rsidR="0001415F" w:rsidSect="0001415F">
      <w:footerReference w:type="even" r:id="rId35"/>
      <w:footerReference w:type="default" r:id="rId36"/>
      <w:footerReference w:type="first" r:id="rId37"/>
      <w:pgSz w:w="11906" w:h="16838"/>
      <w:pgMar w:top="720" w:right="720" w:bottom="720" w:left="720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7FE08" w14:textId="77777777" w:rsidR="00043C37" w:rsidRDefault="00043C37">
      <w:r>
        <w:separator/>
      </w:r>
    </w:p>
  </w:endnote>
  <w:endnote w:type="continuationSeparator" w:id="0">
    <w:p w14:paraId="5A5CD074" w14:textId="77777777" w:rsidR="00043C37" w:rsidRDefault="00043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eadex Pro">
    <w:altName w:val="Arial"/>
    <w:panose1 w:val="020B0604020202020204"/>
    <w:charset w:val="00"/>
    <w:family w:val="auto"/>
    <w:pitch w:val="variable"/>
    <w:sig w:usb0="A00020FF" w:usb1="C000205B" w:usb2="00000000" w:usb3="00000000" w:csb0="000001D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AA6F6" w14:textId="77777777" w:rsidR="004E5126" w:rsidRDefault="00000000" w:rsidP="00397604">
    <w:pPr>
      <w:pStyle w:val="ab"/>
      <w:framePr w:wrap="none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 PAGE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14:paraId="1344092E" w14:textId="77777777" w:rsidR="004E5126" w:rsidRDefault="004E5126" w:rsidP="007B10DC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d"/>
      </w:rPr>
      <w:id w:val="-946619583"/>
      <w:docPartObj>
        <w:docPartGallery w:val="Page Numbers (Bottom of Page)"/>
        <w:docPartUnique/>
      </w:docPartObj>
    </w:sdtPr>
    <w:sdtContent>
      <w:p w14:paraId="51617899" w14:textId="77777777" w:rsidR="004E5126" w:rsidRDefault="00000000" w:rsidP="00397604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>
          <w:rPr>
            <w:rStyle w:val="ad"/>
            <w:noProof/>
          </w:rPr>
          <w:t>2</w:t>
        </w:r>
        <w:r>
          <w:rPr>
            <w:rStyle w:val="ad"/>
          </w:rPr>
          <w:fldChar w:fldCharType="end"/>
        </w:r>
      </w:p>
    </w:sdtContent>
  </w:sdt>
  <w:p w14:paraId="235C6CFC" w14:textId="77777777" w:rsidR="004E5126" w:rsidRDefault="00000000" w:rsidP="00735239">
    <w:pPr>
      <w:pStyle w:val="ab"/>
    </w:pPr>
    <w:r>
      <w:rPr>
        <w:rFonts w:ascii="Helvetica" w:hAnsi="Helvetica"/>
        <w:noProof/>
        <w:color w:val="002060"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2B12E2" wp14:editId="3C802D69">
              <wp:simplePos x="0" y="0"/>
              <wp:positionH relativeFrom="column">
                <wp:posOffset>710565</wp:posOffset>
              </wp:positionH>
              <wp:positionV relativeFrom="paragraph">
                <wp:posOffset>264160</wp:posOffset>
              </wp:positionV>
              <wp:extent cx="4216400" cy="512022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16400" cy="51202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E33B0B1" w14:textId="64076DCC" w:rsidR="004E5126" w:rsidRDefault="004E3FD1">
                          <w:hyperlink r:id="rId1" w:history="1">
                            <w:r w:rsidRPr="004E3FD1">
                              <w:rPr>
                                <w:rStyle w:val="ae"/>
                              </w:rPr>
                              <w:t>Greenwich+Docklands International Festival 2025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2B12E2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5.95pt;margin-top:20.8pt;width:332pt;height:40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" fillcolor="white [3201]" stroked="f" strokeweight=".5pt">
              <v:textbox>
                <w:txbxContent>
                  <w:p w14:paraId="6E33B0B1" w14:textId="64076DCC" w:rsidR="004E5126" w:rsidRDefault="004E3FD1">
                    <w:hyperlink r:id="rId2" w:history="1">
                      <w:r w:rsidRPr="004E3FD1">
                        <w:rPr>
                          <w:rStyle w:val="ae"/>
                        </w:rPr>
                        <w:t>Greenwich+Docklands International Festival 2025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8A484B">
      <w:rPr>
        <w:rFonts w:ascii="Helvetica" w:hAnsi="Helvetica"/>
        <w:color w:val="002060"/>
        <w:sz w:val="20"/>
        <w:szCs w:val="20"/>
      </w:rPr>
      <w:t xml:space="preserve"> </w:t>
    </w:r>
    <w:r>
      <w:rPr>
        <w:noProof/>
      </w:rPr>
      <w:drawing>
        <wp:inline distT="0" distB="0" distL="0" distR="0" wp14:anchorId="1C5AEFA9" wp14:editId="67A8EA0D">
          <wp:extent cx="677333" cy="647560"/>
          <wp:effectExtent l="0" t="0" r="0" b="635"/>
          <wp:docPr id="8" name="Picture 8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8" descr="ロゴ&#10;&#10;自動的に生成された説明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3" cy="653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7F5C0" w14:textId="77777777" w:rsidR="004E5126" w:rsidRDefault="00000000">
    <w:pPr>
      <w:pStyle w:val="ab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F87E03F" wp14:editId="3AB2A063">
          <wp:simplePos x="0" y="0"/>
          <wp:positionH relativeFrom="column">
            <wp:posOffset>0</wp:posOffset>
          </wp:positionH>
          <wp:positionV relativeFrom="paragraph">
            <wp:posOffset>26670</wp:posOffset>
          </wp:positionV>
          <wp:extent cx="778933" cy="744694"/>
          <wp:effectExtent l="0" t="0" r="0" b="5080"/>
          <wp:wrapNone/>
          <wp:docPr id="7" name="Picture 7" descr="ロゴ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7" descr="ロゴ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" cy="744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0B9859" w14:textId="77777777" w:rsidR="004E5126" w:rsidRPr="00BF32B1" w:rsidRDefault="00000000" w:rsidP="00BF32B1">
    <w:pPr>
      <w:rPr>
        <w:sz w:val="32"/>
        <w:szCs w:val="32"/>
      </w:rPr>
    </w:pPr>
    <w:hyperlink r:id="rId2">
      <w:r w:rsidR="004E5126" w:rsidRPr="00BF32B1">
        <w:rPr>
          <w:rStyle w:val="ae"/>
          <w:sz w:val="32"/>
          <w:szCs w:val="32"/>
        </w:rPr>
        <w:t>htt</w:t>
      </w:r>
    </w:hyperlink>
    <w:r w:rsidR="004E5126">
      <w:rPr>
        <w:rStyle w:val="ae"/>
        <w:sz w:val="32"/>
        <w:szCs w:val="32"/>
      </w:rPr>
      <w:t xml:space="preserve">                    </w:t>
    </w:r>
    <w:r w:rsidR="004E5126" w:rsidRPr="00BF32B1">
      <w:rPr>
        <w:rStyle w:val="ae"/>
        <w:sz w:val="32"/>
        <w:szCs w:val="32"/>
      </w:rPr>
      <w:t>https://festival.org/gdif/whats-on/open-lines/</w:t>
    </w:r>
  </w:p>
  <w:p w14:paraId="15E060C2" w14:textId="77777777" w:rsidR="004E5126" w:rsidRPr="00BF32B1" w:rsidRDefault="004E5126">
    <w:pPr>
      <w:pStyle w:val="ab"/>
      <w:rPr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EBCF9" w14:textId="77777777" w:rsidR="00043C37" w:rsidRDefault="00043C37">
      <w:r>
        <w:separator/>
      </w:r>
    </w:p>
  </w:footnote>
  <w:footnote w:type="continuationSeparator" w:id="0">
    <w:p w14:paraId="631C5CE8" w14:textId="77777777" w:rsidR="00043C37" w:rsidRDefault="00043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131727"/>
    <w:multiLevelType w:val="hybridMultilevel"/>
    <w:tmpl w:val="DD2CA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670EBF"/>
    <w:multiLevelType w:val="hybridMultilevel"/>
    <w:tmpl w:val="12A23310"/>
    <w:lvl w:ilvl="0" w:tplc="AC00E7D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4853">
    <w:abstractNumId w:val="1"/>
  </w:num>
  <w:num w:numId="2" w16cid:durableId="850605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15F"/>
    <w:rsid w:val="0001415F"/>
    <w:rsid w:val="00043C37"/>
    <w:rsid w:val="000B712C"/>
    <w:rsid w:val="000D0AD5"/>
    <w:rsid w:val="000F53FD"/>
    <w:rsid w:val="00144F2D"/>
    <w:rsid w:val="0017106C"/>
    <w:rsid w:val="003009CC"/>
    <w:rsid w:val="00447BF6"/>
    <w:rsid w:val="004E3FD1"/>
    <w:rsid w:val="004E5126"/>
    <w:rsid w:val="004F605C"/>
    <w:rsid w:val="006A420C"/>
    <w:rsid w:val="006D73C5"/>
    <w:rsid w:val="00756DDF"/>
    <w:rsid w:val="00774D76"/>
    <w:rsid w:val="0081166A"/>
    <w:rsid w:val="0099017E"/>
    <w:rsid w:val="00A12F35"/>
    <w:rsid w:val="00CE3CC6"/>
    <w:rsid w:val="00DE1051"/>
    <w:rsid w:val="00FC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ECBA52"/>
  <w15:chartTrackingRefBased/>
  <w15:docId w15:val="{86ACB91A-1EE5-BF46-B80F-4A11CC32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415F"/>
    <w:pPr>
      <w:spacing w:after="0" w:line="240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0141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41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415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41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41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415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415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415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415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141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0141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01415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01415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01415F"/>
    <w:rPr>
      <w:rFonts w:eastAsiaTheme="majorEastAsia" w:cstheme="majorBidi"/>
      <w:color w:val="0F4761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0141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01415F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0141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0141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1415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141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141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141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141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1415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1415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1415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141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1415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1415F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01415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uiPriority w:val="99"/>
    <w:unhideWhenUsed/>
    <w:rsid w:val="0001415F"/>
    <w:pPr>
      <w:tabs>
        <w:tab w:val="center" w:pos="4513"/>
        <w:tab w:val="right" w:pos="9026"/>
      </w:tabs>
    </w:pPr>
  </w:style>
  <w:style w:type="character" w:customStyle="1" w:styleId="ac">
    <w:name w:val="フッター (文字)"/>
    <w:basedOn w:val="a0"/>
    <w:link w:val="ab"/>
    <w:uiPriority w:val="99"/>
    <w:rsid w:val="0001415F"/>
    <w:rPr>
      <w:rFonts w:eastAsiaTheme="minorEastAsia"/>
      <w:kern w:val="0"/>
      <w14:ligatures w14:val="none"/>
    </w:rPr>
  </w:style>
  <w:style w:type="character" w:styleId="ad">
    <w:name w:val="page number"/>
    <w:basedOn w:val="a0"/>
    <w:uiPriority w:val="99"/>
    <w:semiHidden/>
    <w:unhideWhenUsed/>
    <w:rsid w:val="0001415F"/>
  </w:style>
  <w:style w:type="character" w:styleId="ae">
    <w:name w:val="Hyperlink"/>
    <w:basedOn w:val="a0"/>
    <w:uiPriority w:val="99"/>
    <w:unhideWhenUsed/>
    <w:rsid w:val="0001415F"/>
    <w:rPr>
      <w:color w:val="467886" w:themeColor="hyperlink"/>
      <w:u w:val="single"/>
    </w:rPr>
  </w:style>
  <w:style w:type="table" w:customStyle="1" w:styleId="TableGrid1">
    <w:name w:val="Table Grid1"/>
    <w:basedOn w:val="a1"/>
    <w:next w:val="aa"/>
    <w:uiPriority w:val="39"/>
    <w:rsid w:val="0001415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E3FD1"/>
    <w:pPr>
      <w:tabs>
        <w:tab w:val="center" w:pos="4513"/>
        <w:tab w:val="right" w:pos="9026"/>
      </w:tabs>
    </w:pPr>
  </w:style>
  <w:style w:type="character" w:customStyle="1" w:styleId="af0">
    <w:name w:val="ヘッダー (文字)"/>
    <w:basedOn w:val="a0"/>
    <w:link w:val="af"/>
    <w:uiPriority w:val="99"/>
    <w:rsid w:val="004E3FD1"/>
    <w:rPr>
      <w:rFonts w:eastAsiaTheme="minorEastAsia"/>
      <w:kern w:val="0"/>
      <w14:ligatures w14:val="none"/>
    </w:rPr>
  </w:style>
  <w:style w:type="character" w:styleId="af1">
    <w:name w:val="Unresolved Mention"/>
    <w:basedOn w:val="a0"/>
    <w:uiPriority w:val="99"/>
    <w:semiHidden/>
    <w:unhideWhenUsed/>
    <w:rsid w:val="004E3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sv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hyperlink" Target="https://www.bandaloop.org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svg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svg"/><Relationship Id="rId28" Type="http://schemas.openxmlformats.org/officeDocument/2006/relationships/image" Target="media/image19.jpeg"/><Relationship Id="rId36" Type="http://schemas.openxmlformats.org/officeDocument/2006/relationships/footer" Target="footer2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hyperlink" Target="https://festival.org/dancing-city-2025/" TargetMode="External"/><Relationship Id="rId1" Type="http://schemas.openxmlformats.org/officeDocument/2006/relationships/hyperlink" Target="https://festival.org/dancing-city-2025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festival.org/gdif/whats-on/open-lines/" TargetMode="External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8677673D944A48996BDD71F696218A" ma:contentTypeVersion="20" ma:contentTypeDescription="Create a new document." ma:contentTypeScope="" ma:versionID="d90a6f305f6bbccf0fabf5ce39afbfa5">
  <xsd:schema xmlns:xsd="http://www.w3.org/2001/XMLSchema" xmlns:xs="http://www.w3.org/2001/XMLSchema" xmlns:p="http://schemas.microsoft.com/office/2006/metadata/properties" xmlns:ns2="d80b36a1-9864-4e06-b009-2c63df2445ac" xmlns:ns3="8276a738-2cbc-429f-bdc9-be54807e555b" targetNamespace="http://schemas.microsoft.com/office/2006/metadata/properties" ma:root="true" ma:fieldsID="dc7c8b098494a185a740843130ecd0c4" ns2:_="" ns3:_="">
    <xsd:import namespace="d80b36a1-9864-4e06-b009-2c63df2445ac"/>
    <xsd:import namespace="8276a738-2cbc-429f-bdc9-be54807e55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ag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b36a1-9864-4e06-b009-2c63df2445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23e6eea-a171-4c8a-a1b1-7ae963dcfd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ag" ma:index="26" nillable="true" ma:displayName="Tag" ma:format="Dropdown" ma:internalName="Tag">
      <xsd:simpleType>
        <xsd:restriction base="dms:Text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76a738-2cbc-429f-bdc9-be54807e55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6edea8-f802-4185-8567-104bf9dcd2cd}" ma:internalName="TaxCatchAll" ma:showField="CatchAllData" ma:web="8276a738-2cbc-429f-bdc9-be54807e55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0b36a1-9864-4e06-b009-2c63df2445ac">
      <Terms xmlns="http://schemas.microsoft.com/office/infopath/2007/PartnerControls"/>
    </lcf76f155ced4ddcb4097134ff3c332f>
    <Tag xmlns="d80b36a1-9864-4e06-b009-2c63df2445ac" xsi:nil="true"/>
    <TaxCatchAll xmlns="8276a738-2cbc-429f-bdc9-be54807e555b" xsi:nil="true"/>
  </documentManagement>
</p:properties>
</file>

<file path=customXml/itemProps1.xml><?xml version="1.0" encoding="utf-8"?>
<ds:datastoreItem xmlns:ds="http://schemas.openxmlformats.org/officeDocument/2006/customXml" ds:itemID="{2F6C5A30-B639-412E-8940-C4284BCA3F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72CF8-0AD8-42FD-8A7F-4752F7C3B4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0b36a1-9864-4e06-b009-2c63df2445ac"/>
    <ds:schemaRef ds:uri="8276a738-2cbc-429f-bdc9-be54807e55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5D0BE8-0F0C-4D28-9479-DC8D8BD922A3}">
  <ds:schemaRefs>
    <ds:schemaRef ds:uri="http://schemas.microsoft.com/office/2006/metadata/properties"/>
    <ds:schemaRef ds:uri="http://schemas.microsoft.com/office/infopath/2007/PartnerControls"/>
    <ds:schemaRef ds:uri="d80b36a1-9864-4e06-b009-2c63df2445ac"/>
    <ds:schemaRef ds:uri="8276a738-2cbc-429f-bdc9-be54807e55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Powell-Main</dc:creator>
  <cp:keywords/>
  <dc:description/>
  <cp:lastModifiedBy>Hiromi Kikuchi</cp:lastModifiedBy>
  <cp:revision>13</cp:revision>
  <dcterms:created xsi:type="dcterms:W3CDTF">2025-05-14T15:30:00Z</dcterms:created>
  <dcterms:modified xsi:type="dcterms:W3CDTF">2025-07-10T16:09:00Z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0x010100F88677673D944A48996BDD71F696218A</vt:lpwstr>
  </property>
  <property fmtid="{D5CDD505-2E9C-101B-9397-08002B2CF9AE}" pid="3" name="MediaServiceImageTags">
    <vt:lpwstr/>
  </property>
</Properties>
</file>